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Recibo de Entrega de EPI</w:t>
      </w:r>
    </w:p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 instruções de uso, guarda e conservação</w:t>
      </w:r>
    </w:p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85"/>
        <w:gridCol w:w="5386"/>
      </w:tblGrid>
      <w:tr>
        <w:trPr/>
        <w:tc>
          <w:tcPr>
            <w:tcW w:w="53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Empregado</w:t>
            </w:r>
          </w:p>
        </w:tc>
        <w:tc>
          <w:tcPr>
            <w:tcW w:w="53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Empregador</w:t>
            </w:r>
          </w:p>
        </w:tc>
      </w:tr>
      <w:tr>
        <w:trPr/>
        <w:tc>
          <w:tcPr>
            <w:tcW w:w="53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NOME COMPLETO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CPF: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Função: </w:t>
            </w:r>
          </w:p>
        </w:tc>
        <w:tc>
          <w:tcPr>
            <w:tcW w:w="53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NOME EMPRESARIAL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CNPJ: </w:t>
            </w:r>
          </w:p>
        </w:tc>
      </w:tr>
    </w:tbl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Relação de EPI entregues</w:t>
      </w:r>
    </w:p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EPI</w:t>
            </w:r>
          </w:p>
        </w:tc>
        <w:tc>
          <w:tcPr>
            <w:tcW w:w="35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Uso, guarda e conservação</w:t>
            </w:r>
          </w:p>
        </w:tc>
        <w:tc>
          <w:tcPr>
            <w:tcW w:w="35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Prevenção de riscos relacionados</w:t>
            </w:r>
          </w:p>
        </w:tc>
      </w:tr>
      <w:tr>
        <w:trPr/>
        <w:tc>
          <w:tcPr>
            <w:tcW w:w="35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 empregado deve transcrever a seguinte frase para o local indicado » e assinar o documento:</w:t>
            </w:r>
          </w:p>
          <w:p>
            <w:pPr>
              <w:pStyle w:val="Contedodatabela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Eu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recebi e entendi como usar, guardar e conservação os respectivos EPI acima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107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»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Esse documento atende ao disposto na NR-0</w:t>
      </w:r>
      <w:r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sobre </w:t>
      </w:r>
      <w:r>
        <w:rPr>
          <w:rFonts w:ascii="Calibri" w:hAnsi="Calibri"/>
          <w:sz w:val="22"/>
          <w:szCs w:val="22"/>
        </w:rPr>
        <w:t>EPI</w:t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Esse documento foi impresso em 2 vias, sendo 1 para o empregado e 1 para o empregador</w:t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85"/>
        <w:gridCol w:w="5386"/>
      </w:tblGrid>
      <w:tr>
        <w:trPr/>
        <w:tc>
          <w:tcPr>
            <w:tcW w:w="53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 do empregado</w:t>
            </w:r>
          </w:p>
        </w:tc>
        <w:tc>
          <w:tcPr>
            <w:tcW w:w="53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 do empregador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Cidade, UF –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sz w:val="22"/>
          <w:szCs w:val="22"/>
          <w:rFonts w:ascii="Calibri" w:hAnsi="Calibri"/>
        </w:rPr>
        <w:instrText xml:space="preserve"> DATE \@"d' de 'MMMM' de 'yyyy" </w:instrText>
      </w:r>
      <w:r>
        <w:rPr>
          <w:sz w:val="22"/>
          <w:szCs w:val="22"/>
          <w:rFonts w:ascii="Calibri" w:hAnsi="Calibri"/>
        </w:rPr>
        <w:fldChar w:fldCharType="separate"/>
      </w:r>
      <w:r>
        <w:rPr>
          <w:sz w:val="22"/>
          <w:szCs w:val="22"/>
          <w:rFonts w:ascii="Calibri" w:hAnsi="Calibri"/>
        </w:rPr>
        <w:t>22 de fevereiro de 2024</w:t>
      </w:r>
      <w:r>
        <w:rPr>
          <w:sz w:val="22"/>
          <w:szCs w:val="22"/>
          <w:rFonts w:ascii="Calibri" w:hAnsi="Calibri"/>
        </w:rPr>
        <w:fldChar w:fldCharType="end"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LibreOffice/7.6.2.1$Windows_X86_64 LibreOffice_project/56f7684011345957bbf33a7ee678afaf4d2ba333</Application>
  <AppVersion>15.0000</AppVersion>
  <Pages>1</Pages>
  <Words>105</Words>
  <Characters>527</Characters>
  <CharactersWithSpaces>614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2022-06-04T20:36:46Z</dcterms:created>
  <dc:creator/>
  <dc:description/>
  <dc:language>pt-BR</dc:language>
  <cp:lastModifiedBy/>
  <dcterms:modified xsi:type="dcterms:W3CDTF">2024-02-22T08:57:20Z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